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8" w:type="dxa"/>
        <w:tblBorders>
          <w:right w:val="thickThinSmallGap" w:sz="24" w:space="0" w:color="00000A"/>
          <w:insideV w:val="thickThinSmallGap" w:sz="24" w:space="0" w:color="00000A"/>
        </w:tblBorders>
        <w:tblLook w:val="00A0"/>
      </w:tblPr>
      <w:tblGrid>
        <w:gridCol w:w="1548"/>
        <w:gridCol w:w="5130"/>
      </w:tblGrid>
      <w:tr w:rsidR="00D468F9" w:rsidRPr="00874F0C" w:rsidTr="00C5172A">
        <w:tc>
          <w:tcPr>
            <w:tcW w:w="1548" w:type="dxa"/>
            <w:tcBorders>
              <w:right w:val="thickThinSmallGap" w:sz="24" w:space="0" w:color="00000A"/>
            </w:tcBorders>
            <w:shd w:val="clear" w:color="auto" w:fill="auto"/>
          </w:tcPr>
          <w:p w:rsidR="00D468F9" w:rsidRPr="00C5172A" w:rsidRDefault="00C5172A" w:rsidP="009D7630">
            <w:pPr>
              <w:spacing w:line="276" w:lineRule="auto"/>
              <w:rPr>
                <w:rFonts w:eastAsia="Droid Sans Fallback" w:cs="FreeSans"/>
                <w:bCs/>
                <w:color w:val="00000A"/>
                <w:lang w:val="uk-UA" w:eastAsia="zh-CN" w:bidi="hi-IN"/>
              </w:rPr>
            </w:pPr>
            <w:r>
              <w:rPr>
                <w:rFonts w:eastAsia="Droid Sans Fallback" w:cs="FreeSans"/>
                <w:bCs/>
                <w:color w:val="00000A"/>
                <w:lang w:val="uk-UA" w:eastAsia="zh-CN" w:bidi="hi-IN"/>
              </w:rPr>
              <w:t>УДК</w:t>
            </w:r>
          </w:p>
        </w:tc>
        <w:tc>
          <w:tcPr>
            <w:tcW w:w="5130" w:type="dxa"/>
            <w:tcBorders>
              <w:left w:val="thickThinSmallGap" w:sz="24" w:space="0" w:color="00000A"/>
              <w:right w:val="single" w:sz="4" w:space="0" w:color="FFFFFF"/>
            </w:tcBorders>
            <w:shd w:val="clear" w:color="auto" w:fill="auto"/>
            <w:tcMar>
              <w:left w:w="-45" w:type="dxa"/>
            </w:tcMar>
          </w:tcPr>
          <w:p w:rsidR="00C64FE1" w:rsidRPr="00BE4FFC" w:rsidRDefault="00C5172A" w:rsidP="00D468F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АВТОР</w:t>
            </w:r>
            <w:r w:rsidR="009D7630" w:rsidRPr="00BE4FFC">
              <w:rPr>
                <w:caps/>
                <w:sz w:val="20"/>
                <w:szCs w:val="20"/>
                <w:lang w:val="uk-UA"/>
              </w:rPr>
              <w:t xml:space="preserve"> 1</w:t>
            </w:r>
            <w:r w:rsidR="00C64FE1" w:rsidRPr="00BE4FFC">
              <w:rPr>
                <w:caps/>
                <w:sz w:val="20"/>
                <w:szCs w:val="20"/>
                <w:lang w:val="uk-UA"/>
              </w:rPr>
              <w:t xml:space="preserve">, </w:t>
            </w:r>
            <w:r>
              <w:rPr>
                <w:caps/>
                <w:sz w:val="20"/>
                <w:szCs w:val="20"/>
                <w:lang w:val="uk-UA"/>
              </w:rPr>
              <w:t>АВТОР</w:t>
            </w:r>
            <w:r w:rsidR="009D7630" w:rsidRPr="00BE4FFC">
              <w:rPr>
                <w:caps/>
                <w:sz w:val="20"/>
                <w:szCs w:val="20"/>
                <w:lang w:val="uk-UA"/>
              </w:rPr>
              <w:t xml:space="preserve"> 2</w:t>
            </w:r>
            <w:r w:rsidR="008B2E4E" w:rsidRPr="00BE4FFC">
              <w:rPr>
                <w:sz w:val="20"/>
                <w:szCs w:val="20"/>
                <w:lang w:val="uk-UA"/>
              </w:rPr>
              <w:t xml:space="preserve"> (</w:t>
            </w:r>
            <w:r w:rsidR="008B2E4E" w:rsidRPr="002128C7">
              <w:rPr>
                <w:sz w:val="20"/>
                <w:szCs w:val="20"/>
                <w:lang w:val="en-US"/>
              </w:rPr>
              <w:t>Times</w:t>
            </w:r>
            <w:r w:rsidR="008B2E4E" w:rsidRPr="00BE4FFC">
              <w:rPr>
                <w:sz w:val="20"/>
                <w:szCs w:val="20"/>
                <w:lang w:val="uk-UA"/>
              </w:rPr>
              <w:t xml:space="preserve"> </w:t>
            </w:r>
            <w:r w:rsidR="008B2E4E" w:rsidRPr="002128C7">
              <w:rPr>
                <w:sz w:val="20"/>
                <w:szCs w:val="20"/>
                <w:lang w:val="en-US"/>
              </w:rPr>
              <w:t>New</w:t>
            </w:r>
            <w:r w:rsidR="008B2E4E" w:rsidRPr="00BE4FFC">
              <w:rPr>
                <w:sz w:val="20"/>
                <w:szCs w:val="20"/>
                <w:lang w:val="uk-UA"/>
              </w:rPr>
              <w:t xml:space="preserve"> </w:t>
            </w:r>
            <w:r w:rsidR="008B2E4E" w:rsidRPr="002128C7">
              <w:rPr>
                <w:sz w:val="20"/>
                <w:szCs w:val="20"/>
                <w:lang w:val="en-US"/>
              </w:rPr>
              <w:t>Roman</w:t>
            </w:r>
            <w:r w:rsidR="008B2E4E" w:rsidRPr="00BE4FFC">
              <w:rPr>
                <w:sz w:val="20"/>
                <w:szCs w:val="20"/>
                <w:lang w:val="uk-UA"/>
              </w:rPr>
              <w:t>, 1</w:t>
            </w:r>
            <w:r w:rsidR="002128C7">
              <w:rPr>
                <w:sz w:val="20"/>
                <w:szCs w:val="20"/>
                <w:lang w:val="uk-UA"/>
              </w:rPr>
              <w:t>0</w:t>
            </w:r>
            <w:r w:rsidR="008B2E4E" w:rsidRPr="00BE4FFC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Усі прописні</w:t>
            </w:r>
            <w:r w:rsidR="008B2E4E" w:rsidRPr="00BE4FFC">
              <w:rPr>
                <w:sz w:val="20"/>
                <w:szCs w:val="20"/>
                <w:lang w:val="uk-UA"/>
              </w:rPr>
              <w:t>)</w:t>
            </w:r>
          </w:p>
          <w:p w:rsidR="00D468F9" w:rsidRPr="00BE4FFC" w:rsidRDefault="00C5172A" w:rsidP="00D468F9">
            <w:pPr>
              <w:spacing w:line="276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Організація</w:t>
            </w:r>
            <w:r w:rsidR="002A403B" w:rsidRPr="00BE4FFC">
              <w:rPr>
                <w:sz w:val="18"/>
                <w:szCs w:val="18"/>
                <w:lang w:val="uk-UA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Країна</w:t>
            </w:r>
            <w:r w:rsidR="008B2E4E" w:rsidRPr="00BE4FFC">
              <w:rPr>
                <w:sz w:val="18"/>
                <w:szCs w:val="18"/>
                <w:lang w:val="uk-UA"/>
              </w:rPr>
              <w:t xml:space="preserve"> (</w:t>
            </w:r>
            <w:r w:rsidR="008B2E4E" w:rsidRPr="002128C7">
              <w:rPr>
                <w:sz w:val="18"/>
                <w:szCs w:val="18"/>
                <w:lang w:val="en-US"/>
              </w:rPr>
              <w:t>Times</w:t>
            </w:r>
            <w:r w:rsidR="008B2E4E" w:rsidRPr="00BE4FFC">
              <w:rPr>
                <w:sz w:val="18"/>
                <w:szCs w:val="18"/>
                <w:lang w:val="uk-UA"/>
              </w:rPr>
              <w:t xml:space="preserve"> </w:t>
            </w:r>
            <w:r w:rsidR="008B2E4E" w:rsidRPr="002128C7">
              <w:rPr>
                <w:sz w:val="18"/>
                <w:szCs w:val="18"/>
                <w:lang w:val="en-US"/>
              </w:rPr>
              <w:t>New</w:t>
            </w:r>
            <w:r w:rsidR="008B2E4E" w:rsidRPr="00BE4FFC">
              <w:rPr>
                <w:sz w:val="18"/>
                <w:szCs w:val="18"/>
                <w:lang w:val="uk-UA"/>
              </w:rPr>
              <w:t xml:space="preserve"> </w:t>
            </w:r>
            <w:r w:rsidR="008B2E4E" w:rsidRPr="002128C7">
              <w:rPr>
                <w:sz w:val="18"/>
                <w:szCs w:val="18"/>
                <w:lang w:val="en-US"/>
              </w:rPr>
              <w:t>Roman</w:t>
            </w:r>
            <w:r w:rsidR="008B2E4E" w:rsidRPr="00BE4FFC">
              <w:rPr>
                <w:sz w:val="18"/>
                <w:szCs w:val="18"/>
                <w:lang w:val="uk-UA"/>
              </w:rPr>
              <w:t xml:space="preserve">, </w:t>
            </w:r>
            <w:r w:rsidR="002128C7">
              <w:rPr>
                <w:sz w:val="18"/>
                <w:szCs w:val="18"/>
                <w:lang w:val="uk-UA"/>
              </w:rPr>
              <w:t>9</w:t>
            </w:r>
            <w:r w:rsidR="008B2E4E" w:rsidRPr="00BE4FFC">
              <w:rPr>
                <w:sz w:val="18"/>
                <w:szCs w:val="18"/>
                <w:lang w:val="uk-UA"/>
              </w:rPr>
              <w:t>)</w:t>
            </w:r>
          </w:p>
          <w:p w:rsidR="00D468F9" w:rsidRPr="00BE4FFC" w:rsidRDefault="00D468F9" w:rsidP="00D468F9">
            <w:pPr>
              <w:spacing w:line="276" w:lineRule="auto"/>
              <w:rPr>
                <w:sz w:val="16"/>
                <w:szCs w:val="20"/>
                <w:lang w:val="uk-UA"/>
              </w:rPr>
            </w:pPr>
          </w:p>
          <w:p w:rsidR="00D468F9" w:rsidRPr="00BE4FFC" w:rsidRDefault="00C5172A" w:rsidP="00D468F9">
            <w:pPr>
              <w:spacing w:line="27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НАЗВА СТАТТІ</w:t>
            </w:r>
            <w:r w:rsidR="002128C7" w:rsidRPr="00BE4FFC">
              <w:rPr>
                <w:b/>
                <w:caps/>
                <w:sz w:val="22"/>
                <w:szCs w:val="22"/>
                <w:lang w:val="uk-UA"/>
              </w:rPr>
              <w:t xml:space="preserve"> (</w:t>
            </w:r>
            <w:r w:rsidR="008B2E4E" w:rsidRPr="002A403B">
              <w:rPr>
                <w:sz w:val="22"/>
                <w:szCs w:val="22"/>
                <w:lang w:val="en-US"/>
              </w:rPr>
              <w:t>Times</w:t>
            </w:r>
            <w:r w:rsidR="008B2E4E" w:rsidRPr="00BE4FFC">
              <w:rPr>
                <w:sz w:val="22"/>
                <w:szCs w:val="22"/>
                <w:lang w:val="uk-UA"/>
              </w:rPr>
              <w:t xml:space="preserve"> </w:t>
            </w:r>
            <w:r w:rsidR="008B2E4E" w:rsidRPr="002A403B">
              <w:rPr>
                <w:sz w:val="22"/>
                <w:szCs w:val="22"/>
                <w:lang w:val="en-US"/>
              </w:rPr>
              <w:t>New</w:t>
            </w:r>
            <w:r w:rsidR="008B2E4E" w:rsidRPr="00BE4FFC">
              <w:rPr>
                <w:sz w:val="22"/>
                <w:szCs w:val="22"/>
                <w:lang w:val="uk-UA"/>
              </w:rPr>
              <w:t xml:space="preserve"> </w:t>
            </w:r>
            <w:r w:rsidR="008B2E4E" w:rsidRPr="002A403B">
              <w:rPr>
                <w:sz w:val="22"/>
                <w:szCs w:val="22"/>
                <w:lang w:val="en-US"/>
              </w:rPr>
              <w:t>Roman</w:t>
            </w:r>
            <w:r w:rsidR="008B2E4E" w:rsidRPr="00BE4FF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Жирний</w:t>
            </w:r>
            <w:r w:rsidR="008B2E4E" w:rsidRPr="00BE4FFC">
              <w:rPr>
                <w:sz w:val="22"/>
                <w:szCs w:val="22"/>
                <w:lang w:val="uk-UA"/>
              </w:rPr>
              <w:t>, 1</w:t>
            </w:r>
            <w:r w:rsidR="002A403B" w:rsidRPr="00BE4FFC">
              <w:rPr>
                <w:sz w:val="22"/>
                <w:szCs w:val="22"/>
                <w:lang w:val="uk-UA"/>
              </w:rPr>
              <w:t>1</w:t>
            </w:r>
            <w:r w:rsidR="008B2E4E" w:rsidRPr="00BE4FFC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Усі прописні</w:t>
            </w:r>
            <w:r w:rsidR="008B2E4E" w:rsidRPr="00BE4FFC">
              <w:rPr>
                <w:sz w:val="22"/>
                <w:szCs w:val="22"/>
                <w:lang w:val="uk-UA"/>
              </w:rPr>
              <w:t>)</w:t>
            </w:r>
          </w:p>
        </w:tc>
      </w:tr>
    </w:tbl>
    <w:p w:rsidR="00C34565" w:rsidRPr="00BE4FFC" w:rsidRDefault="00C34565" w:rsidP="00C34565">
      <w:pPr>
        <w:pStyle w:val="Default"/>
        <w:rPr>
          <w:sz w:val="20"/>
          <w:szCs w:val="20"/>
          <w:lang w:val="uk-UA"/>
        </w:rPr>
      </w:pPr>
    </w:p>
    <w:p w:rsidR="00ED5238" w:rsidRPr="00C5172A" w:rsidRDefault="00C5172A" w:rsidP="002548D5">
      <w:pPr>
        <w:ind w:firstLine="360"/>
        <w:jc w:val="both"/>
        <w:rPr>
          <w:i/>
          <w:iCs/>
          <w:sz w:val="20"/>
          <w:szCs w:val="20"/>
        </w:rPr>
      </w:pPr>
      <w:r>
        <w:rPr>
          <w:b/>
          <w:i/>
          <w:sz w:val="20"/>
          <w:szCs w:val="20"/>
          <w:lang w:val="uk-UA"/>
        </w:rPr>
        <w:t>Мета</w:t>
      </w:r>
      <w:r w:rsidR="00ED5238" w:rsidRPr="00C5172A">
        <w:rPr>
          <w:b/>
          <w:i/>
          <w:iCs/>
          <w:sz w:val="20"/>
          <w:szCs w:val="20"/>
        </w:rPr>
        <w:t>.</w:t>
      </w:r>
      <w:r w:rsidR="00ED5238" w:rsidRPr="00C5172A">
        <w:rPr>
          <w:i/>
          <w:iCs/>
          <w:sz w:val="20"/>
          <w:szCs w:val="20"/>
        </w:rPr>
        <w:t xml:space="preserve"> </w:t>
      </w:r>
      <w:r w:rsidRPr="00C5172A">
        <w:rPr>
          <w:bCs/>
          <w:i/>
          <w:sz w:val="20"/>
          <w:szCs w:val="20"/>
          <w:lang w:val="uk-UA"/>
        </w:rPr>
        <w:t>Мета</w:t>
      </w:r>
      <w:r w:rsidR="00526B0C" w:rsidRPr="00C5172A">
        <w:rPr>
          <w:i/>
          <w:sz w:val="20"/>
          <w:szCs w:val="20"/>
        </w:rPr>
        <w:t>.</w:t>
      </w:r>
      <w:r w:rsidR="00283562" w:rsidRPr="00C5172A">
        <w:rPr>
          <w:i/>
          <w:sz w:val="20"/>
          <w:szCs w:val="20"/>
        </w:rPr>
        <w:t xml:space="preserve"> </w:t>
      </w:r>
      <w:r w:rsidRPr="00C5172A">
        <w:rPr>
          <w:bCs/>
          <w:i/>
          <w:sz w:val="20"/>
          <w:szCs w:val="20"/>
          <w:lang w:val="uk-UA"/>
        </w:rPr>
        <w:t>Мета Мета Мета Мета Мета Мета Мета Мета Мета Мета</w:t>
      </w:r>
      <w:r w:rsidR="00432B6B" w:rsidRPr="00C5172A">
        <w:rPr>
          <w:i/>
          <w:sz w:val="20"/>
          <w:szCs w:val="20"/>
        </w:rPr>
        <w:t>.</w:t>
      </w:r>
      <w:r w:rsidR="008B2E4E" w:rsidRPr="00C5172A">
        <w:rPr>
          <w:i/>
          <w:iCs/>
          <w:sz w:val="20"/>
          <w:szCs w:val="20"/>
        </w:rPr>
        <w:t xml:space="preserve"> </w:t>
      </w:r>
      <w:r w:rsidR="008B2E4E" w:rsidRPr="00C5172A">
        <w:rPr>
          <w:i/>
          <w:sz w:val="20"/>
          <w:szCs w:val="20"/>
        </w:rPr>
        <w:t>(</w:t>
      </w:r>
      <w:r w:rsidR="008B2E4E" w:rsidRPr="002128C7">
        <w:rPr>
          <w:i/>
          <w:sz w:val="20"/>
          <w:szCs w:val="20"/>
          <w:lang w:val="en-US"/>
        </w:rPr>
        <w:t>Times</w:t>
      </w:r>
      <w:r w:rsidR="008B2E4E" w:rsidRPr="00C5172A">
        <w:rPr>
          <w:i/>
          <w:sz w:val="20"/>
          <w:szCs w:val="20"/>
        </w:rPr>
        <w:t xml:space="preserve"> </w:t>
      </w:r>
      <w:r w:rsidR="008B2E4E" w:rsidRPr="002128C7">
        <w:rPr>
          <w:i/>
          <w:sz w:val="20"/>
          <w:szCs w:val="20"/>
          <w:lang w:val="en-US"/>
        </w:rPr>
        <w:t>New</w:t>
      </w:r>
      <w:r w:rsidR="008B2E4E" w:rsidRPr="00C5172A">
        <w:rPr>
          <w:i/>
          <w:sz w:val="20"/>
          <w:szCs w:val="20"/>
        </w:rPr>
        <w:t xml:space="preserve"> </w:t>
      </w:r>
      <w:r w:rsidR="008B2E4E" w:rsidRPr="002128C7">
        <w:rPr>
          <w:i/>
          <w:sz w:val="20"/>
          <w:szCs w:val="20"/>
          <w:lang w:val="en-US"/>
        </w:rPr>
        <w:t>Roman</w:t>
      </w:r>
      <w:r w:rsidR="008B2E4E" w:rsidRPr="00C5172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uk-UA"/>
        </w:rPr>
        <w:t>Курсив</w:t>
      </w:r>
      <w:r w:rsidR="008B2E4E" w:rsidRPr="00C5172A">
        <w:rPr>
          <w:i/>
          <w:sz w:val="20"/>
          <w:szCs w:val="20"/>
        </w:rPr>
        <w:t>, 1</w:t>
      </w:r>
      <w:r w:rsidR="002548D5" w:rsidRPr="00C5172A">
        <w:rPr>
          <w:i/>
          <w:sz w:val="20"/>
          <w:szCs w:val="20"/>
        </w:rPr>
        <w:t>0</w:t>
      </w:r>
      <w:r w:rsidR="008B2E4E" w:rsidRPr="00C5172A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uk-UA"/>
        </w:rPr>
        <w:t>Одиночний інтервал</w:t>
      </w:r>
      <w:r w:rsidR="008B2E4E" w:rsidRPr="00C5172A">
        <w:rPr>
          <w:i/>
          <w:sz w:val="20"/>
          <w:szCs w:val="20"/>
        </w:rPr>
        <w:t>)</w:t>
      </w:r>
    </w:p>
    <w:p w:rsidR="002128C7" w:rsidRPr="00C5172A" w:rsidRDefault="00C5172A" w:rsidP="002548D5">
      <w:pPr>
        <w:pStyle w:val="Default"/>
        <w:ind w:firstLine="360"/>
        <w:jc w:val="both"/>
        <w:rPr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Ключові слова</w:t>
      </w:r>
      <w:r w:rsidR="002128C7" w:rsidRPr="00C5172A">
        <w:rPr>
          <w:b/>
          <w:i/>
          <w:color w:val="auto"/>
          <w:sz w:val="20"/>
          <w:szCs w:val="20"/>
          <w:lang w:val="uk-UA"/>
        </w:rPr>
        <w:t>:</w:t>
      </w:r>
      <w:r w:rsidR="002128C7" w:rsidRPr="00C5172A">
        <w:rPr>
          <w:color w:val="auto"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до 5 ключових слів та словосполучень</w:t>
      </w:r>
      <w:r w:rsidR="002128C7" w:rsidRPr="00C5172A">
        <w:rPr>
          <w:i/>
          <w:sz w:val="20"/>
          <w:szCs w:val="20"/>
          <w:lang w:val="uk-UA"/>
        </w:rPr>
        <w:t>.</w:t>
      </w:r>
    </w:p>
    <w:p w:rsidR="002548D5" w:rsidRPr="00C5172A" w:rsidRDefault="002548D5" w:rsidP="002548D5">
      <w:pPr>
        <w:pStyle w:val="Default"/>
        <w:ind w:firstLine="360"/>
        <w:jc w:val="both"/>
        <w:rPr>
          <w:i/>
          <w:iCs/>
          <w:color w:val="FF0000"/>
          <w:sz w:val="20"/>
          <w:szCs w:val="20"/>
          <w:lang w:val="uk-UA"/>
        </w:rPr>
      </w:pPr>
    </w:p>
    <w:p w:rsidR="002A403B" w:rsidRPr="00C5172A" w:rsidRDefault="00C5172A" w:rsidP="0000789B">
      <w:pPr>
        <w:pStyle w:val="Default"/>
        <w:ind w:firstLine="360"/>
        <w:jc w:val="both"/>
        <w:rPr>
          <w:iCs/>
          <w:color w:val="FF0000"/>
          <w:sz w:val="20"/>
          <w:szCs w:val="20"/>
          <w:lang w:val="uk-UA"/>
        </w:rPr>
      </w:pPr>
      <w:r>
        <w:rPr>
          <w:color w:val="FF0000"/>
          <w:sz w:val="20"/>
          <w:szCs w:val="20"/>
          <w:lang w:val="uk-UA"/>
        </w:rPr>
        <w:t xml:space="preserve">Об’єм </w:t>
      </w:r>
      <w:r w:rsidR="00C7463D">
        <w:rPr>
          <w:color w:val="FF0000"/>
          <w:sz w:val="20"/>
          <w:szCs w:val="20"/>
          <w:lang w:val="uk-UA"/>
        </w:rPr>
        <w:t>тез</w:t>
      </w:r>
      <w:r>
        <w:rPr>
          <w:color w:val="FF0000"/>
          <w:sz w:val="20"/>
          <w:szCs w:val="20"/>
          <w:lang w:val="uk-UA"/>
        </w:rPr>
        <w:t xml:space="preserve"> не може перевищувати </w:t>
      </w:r>
      <w:r w:rsidR="00C7463D">
        <w:rPr>
          <w:b/>
          <w:color w:val="FF0000"/>
          <w:sz w:val="20"/>
          <w:szCs w:val="20"/>
          <w:lang w:val="uk-UA"/>
        </w:rPr>
        <w:t>2</w:t>
      </w:r>
      <w:r w:rsidR="002A403B" w:rsidRPr="00C5172A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lang w:val="uk-UA"/>
        </w:rPr>
        <w:t xml:space="preserve">повних </w:t>
      </w:r>
      <w:r>
        <w:rPr>
          <w:bCs/>
          <w:color w:val="FF0000"/>
          <w:sz w:val="20"/>
          <w:szCs w:val="20"/>
          <w:lang w:val="uk-UA"/>
        </w:rPr>
        <w:t>сторінок формату</w:t>
      </w:r>
      <w:r w:rsidR="002A403B" w:rsidRPr="00C5172A">
        <w:rPr>
          <w:b/>
          <w:color w:val="FF0000"/>
          <w:sz w:val="20"/>
          <w:szCs w:val="20"/>
        </w:rPr>
        <w:t xml:space="preserve"> </w:t>
      </w:r>
      <w:r w:rsidR="002A403B" w:rsidRPr="000A3D8C">
        <w:rPr>
          <w:color w:val="FF0000"/>
          <w:sz w:val="20"/>
          <w:szCs w:val="20"/>
          <w:lang w:val="en-GB"/>
        </w:rPr>
        <w:t>A</w:t>
      </w:r>
      <w:r w:rsidR="002A403B" w:rsidRPr="00C5172A">
        <w:rPr>
          <w:color w:val="FF0000"/>
          <w:sz w:val="20"/>
          <w:szCs w:val="20"/>
        </w:rPr>
        <w:t xml:space="preserve">5. </w:t>
      </w:r>
      <w:r w:rsidR="002A403B" w:rsidRPr="000A3D8C">
        <w:rPr>
          <w:color w:val="FF0000"/>
          <w:sz w:val="20"/>
          <w:szCs w:val="20"/>
          <w:lang w:val="en-US"/>
        </w:rPr>
        <w:t>Times</w:t>
      </w:r>
      <w:r w:rsidR="002A403B" w:rsidRPr="001D0C69">
        <w:rPr>
          <w:color w:val="FF0000"/>
          <w:sz w:val="20"/>
          <w:szCs w:val="20"/>
        </w:rPr>
        <w:t xml:space="preserve"> </w:t>
      </w:r>
      <w:r w:rsidR="002A403B" w:rsidRPr="000A3D8C">
        <w:rPr>
          <w:color w:val="FF0000"/>
          <w:sz w:val="20"/>
          <w:szCs w:val="20"/>
          <w:lang w:val="en-US"/>
        </w:rPr>
        <w:t>New</w:t>
      </w:r>
      <w:r w:rsidR="002A403B" w:rsidRPr="001D0C69">
        <w:rPr>
          <w:color w:val="FF0000"/>
          <w:sz w:val="20"/>
          <w:szCs w:val="20"/>
        </w:rPr>
        <w:t xml:space="preserve"> </w:t>
      </w:r>
      <w:r w:rsidR="002A403B" w:rsidRPr="000A3D8C">
        <w:rPr>
          <w:color w:val="FF0000"/>
          <w:sz w:val="20"/>
          <w:szCs w:val="20"/>
          <w:lang w:val="en-US"/>
        </w:rPr>
        <w:t>Roman</w:t>
      </w:r>
      <w:r w:rsidR="002A403B" w:rsidRPr="001D0C69">
        <w:rPr>
          <w:color w:val="FF0000"/>
          <w:sz w:val="20"/>
          <w:szCs w:val="20"/>
        </w:rPr>
        <w:t xml:space="preserve">, 10, </w:t>
      </w:r>
      <w:r>
        <w:rPr>
          <w:color w:val="FF0000"/>
          <w:sz w:val="20"/>
          <w:szCs w:val="20"/>
          <w:lang w:val="uk-UA"/>
        </w:rPr>
        <w:t>Одиночний інтервал</w:t>
      </w:r>
    </w:p>
    <w:p w:rsidR="002548D5" w:rsidRPr="001D0C69" w:rsidRDefault="001D0C69" w:rsidP="0000789B">
      <w:pPr>
        <w:pStyle w:val="Default"/>
        <w:ind w:firstLine="360"/>
        <w:jc w:val="both"/>
        <w:rPr>
          <w:color w:val="339966"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 xml:space="preserve">Постановка завдання.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 Постановка завдання. Постановка завдання. Постановка завдання. Постановка завдання. 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Pr="001D0C69">
        <w:rPr>
          <w:bCs/>
          <w:iCs/>
          <w:sz w:val="20"/>
          <w:szCs w:val="20"/>
          <w:lang w:val="uk-UA"/>
        </w:rPr>
        <w:t>Постановка завдання.</w:t>
      </w:r>
      <w:r w:rsidRPr="001D0C69">
        <w:rPr>
          <w:iCs/>
          <w:color w:val="auto"/>
          <w:sz w:val="20"/>
          <w:szCs w:val="20"/>
          <w:lang w:val="uk-UA"/>
        </w:rPr>
        <w:t xml:space="preserve"> </w:t>
      </w:r>
      <w:r w:rsidR="002548D5" w:rsidRPr="001D0C69">
        <w:rPr>
          <w:iCs/>
          <w:color w:val="339966"/>
          <w:sz w:val="20"/>
          <w:szCs w:val="20"/>
          <w:lang w:val="uk-UA"/>
        </w:rPr>
        <w:t xml:space="preserve">  </w:t>
      </w:r>
    </w:p>
    <w:p w:rsidR="00ED5238" w:rsidRPr="00C5172A" w:rsidRDefault="00C5172A" w:rsidP="0000789B">
      <w:pPr>
        <w:ind w:firstLine="360"/>
        <w:jc w:val="both"/>
        <w:rPr>
          <w:iCs/>
          <w:sz w:val="20"/>
          <w:szCs w:val="20"/>
        </w:rPr>
      </w:pPr>
      <w:r w:rsidRPr="001D0C69">
        <w:rPr>
          <w:b/>
          <w:i/>
          <w:iCs/>
          <w:sz w:val="20"/>
          <w:szCs w:val="20"/>
          <w:lang w:val="uk-UA"/>
        </w:rPr>
        <w:t>Методи досліджень</w:t>
      </w:r>
      <w:r w:rsidR="00B05B75" w:rsidRPr="001D0C69">
        <w:rPr>
          <w:b/>
          <w:i/>
          <w:iCs/>
          <w:sz w:val="20"/>
          <w:szCs w:val="20"/>
        </w:rPr>
        <w:t>.</w:t>
      </w:r>
      <w:r w:rsidR="00B05B75" w:rsidRPr="00C5172A">
        <w:rPr>
          <w:b/>
          <w:iCs/>
          <w:sz w:val="20"/>
          <w:szCs w:val="20"/>
        </w:rPr>
        <w:t xml:space="preserve"> </w:t>
      </w:r>
      <w:r w:rsidRPr="00C5172A">
        <w:rPr>
          <w:bCs/>
          <w:sz w:val="20"/>
          <w:szCs w:val="20"/>
          <w:lang w:val="uk-UA"/>
        </w:rPr>
        <w:t>Методи досліджень</w:t>
      </w:r>
      <w:r w:rsidRPr="00C5172A">
        <w:rPr>
          <w:bCs/>
          <w:iCs/>
          <w:sz w:val="20"/>
          <w:szCs w:val="20"/>
        </w:rPr>
        <w:t>.</w:t>
      </w:r>
      <w:r w:rsidR="00526B0C" w:rsidRPr="00C5172A">
        <w:rPr>
          <w:sz w:val="20"/>
          <w:szCs w:val="20"/>
        </w:rPr>
        <w:t xml:space="preserve"> </w:t>
      </w:r>
      <w:r w:rsidRPr="00C5172A">
        <w:rPr>
          <w:bCs/>
          <w:sz w:val="20"/>
          <w:szCs w:val="20"/>
          <w:lang w:val="uk-UA"/>
        </w:rPr>
        <w:t>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  <w:r w:rsidRPr="00C5172A">
        <w:rPr>
          <w:bCs/>
          <w:sz w:val="20"/>
          <w:szCs w:val="20"/>
          <w:lang w:val="uk-UA"/>
        </w:rPr>
        <w:t xml:space="preserve"> Методи досліджень</w:t>
      </w:r>
      <w:r w:rsidRPr="00C5172A">
        <w:rPr>
          <w:bCs/>
          <w:iCs/>
          <w:sz w:val="20"/>
          <w:szCs w:val="20"/>
        </w:rPr>
        <w:t>.</w:t>
      </w:r>
    </w:p>
    <w:p w:rsidR="000646EE" w:rsidRPr="001D0C69" w:rsidRDefault="001D0C69" w:rsidP="0000789B">
      <w:pPr>
        <w:tabs>
          <w:tab w:val="left" w:pos="720"/>
        </w:tabs>
        <w:ind w:firstLine="360"/>
        <w:jc w:val="both"/>
        <w:rPr>
          <w:sz w:val="20"/>
          <w:szCs w:val="20"/>
        </w:rPr>
      </w:pPr>
      <w:r>
        <w:rPr>
          <w:b/>
          <w:i/>
          <w:color w:val="000000"/>
          <w:sz w:val="20"/>
          <w:szCs w:val="20"/>
          <w:lang w:val="uk-UA"/>
        </w:rPr>
        <w:t>Результати досліджень.</w:t>
      </w:r>
      <w:r w:rsidR="00F32EBF" w:rsidRPr="00BE4FFC">
        <w:rPr>
          <w:color w:val="339966"/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="00A74AD1" w:rsidRPr="00BE4FFC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</w:p>
    <w:p w:rsidR="00A74AD1" w:rsidRPr="0000789B" w:rsidRDefault="0000789B" w:rsidP="0000789B">
      <w:pPr>
        <w:tabs>
          <w:tab w:val="left" w:pos="720"/>
        </w:tabs>
        <w:ind w:firstLine="360"/>
        <w:jc w:val="both"/>
        <w:rPr>
          <w:b/>
          <w:color w:val="FF0000"/>
          <w:sz w:val="20"/>
          <w:szCs w:val="20"/>
          <w:lang w:val="uk-UA"/>
        </w:rPr>
      </w:pPr>
      <w:r w:rsidRPr="007336D0">
        <w:rPr>
          <w:color w:val="FF0000"/>
          <w:sz w:val="20"/>
          <w:szCs w:val="20"/>
          <w:lang w:val="uk-UA"/>
        </w:rPr>
        <w:t xml:space="preserve">Загальний об’єм таблиць та рисунків </w:t>
      </w:r>
      <w:r w:rsidRPr="007336D0">
        <w:rPr>
          <w:b/>
          <w:color w:val="FF0000"/>
          <w:sz w:val="20"/>
          <w:szCs w:val="20"/>
          <w:lang w:val="uk-UA"/>
        </w:rPr>
        <w:t xml:space="preserve">не повинен перевищувати </w:t>
      </w:r>
      <w:r w:rsidRPr="0000789B">
        <w:rPr>
          <w:b/>
          <w:color w:val="FF0000"/>
          <w:sz w:val="20"/>
          <w:szCs w:val="20"/>
          <w:lang w:val="uk-UA"/>
        </w:rPr>
        <w:t>0,5 сторінки.</w:t>
      </w:r>
    </w:p>
    <w:p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  <w:bookmarkStart w:id="0" w:name="_GoBack"/>
      <w:bookmarkEnd w:id="0"/>
    </w:p>
    <w:p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:rsid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:rsidR="0000789B" w:rsidRPr="0000789B" w:rsidRDefault="0000789B" w:rsidP="0000789B">
      <w:pPr>
        <w:tabs>
          <w:tab w:val="left" w:pos="720"/>
        </w:tabs>
        <w:ind w:firstLine="360"/>
        <w:jc w:val="both"/>
        <w:rPr>
          <w:color w:val="FF0000"/>
          <w:sz w:val="20"/>
          <w:szCs w:val="20"/>
          <w:lang w:val="uk-UA"/>
        </w:rPr>
      </w:pPr>
    </w:p>
    <w:p w:rsidR="00565C8E" w:rsidRPr="001D0C69" w:rsidRDefault="001D0C69" w:rsidP="0000789B">
      <w:pPr>
        <w:tabs>
          <w:tab w:val="left" w:pos="720"/>
        </w:tabs>
        <w:jc w:val="center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Таблиця</w:t>
      </w:r>
      <w:r w:rsidR="00565C8E" w:rsidRPr="00F756F8">
        <w:rPr>
          <w:sz w:val="16"/>
          <w:szCs w:val="16"/>
          <w:lang w:val="en-US"/>
        </w:rPr>
        <w:t xml:space="preserve"> 1</w:t>
      </w:r>
      <w:r w:rsidR="000A3D8C" w:rsidRPr="00F756F8">
        <w:rPr>
          <w:i/>
          <w:sz w:val="16"/>
          <w:szCs w:val="16"/>
          <w:lang w:val="en-US"/>
        </w:rPr>
        <w:t xml:space="preserve"> – </w:t>
      </w:r>
      <w:r>
        <w:rPr>
          <w:b/>
          <w:sz w:val="16"/>
          <w:szCs w:val="16"/>
          <w:lang w:val="uk-UA"/>
        </w:rPr>
        <w:t>Назва таблиці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32"/>
        <w:gridCol w:w="632"/>
        <w:gridCol w:w="632"/>
        <w:gridCol w:w="630"/>
        <w:gridCol w:w="630"/>
        <w:gridCol w:w="632"/>
        <w:gridCol w:w="630"/>
        <w:gridCol w:w="630"/>
        <w:gridCol w:w="624"/>
      </w:tblGrid>
      <w:tr w:rsidR="000A3D8C" w:rsidRPr="002128C7" w:rsidTr="000A3D8C">
        <w:trPr>
          <w:trHeight w:val="386"/>
        </w:trPr>
        <w:tc>
          <w:tcPr>
            <w:tcW w:w="501" w:type="pct"/>
            <w:vMerge w:val="restar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textDirection w:val="btLr"/>
          </w:tcPr>
          <w:p w:rsidR="000A3D8C" w:rsidRPr="002128C7" w:rsidRDefault="000A3D8C" w:rsidP="0000789B">
            <w:pPr>
              <w:ind w:right="113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 w:val="restart"/>
            <w:textDirection w:val="btLr"/>
            <w:vAlign w:val="center"/>
          </w:tcPr>
          <w:p w:rsidR="000A3D8C" w:rsidRPr="002128C7" w:rsidRDefault="000A3D8C" w:rsidP="0000789B">
            <w:pPr>
              <w:ind w:right="113"/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 w:val="restar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A3D8C" w:rsidRPr="002128C7" w:rsidTr="000A3D8C">
        <w:trPr>
          <w:trHeight w:val="359"/>
        </w:trPr>
        <w:tc>
          <w:tcPr>
            <w:tcW w:w="501" w:type="pct"/>
            <w:vMerge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Merge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vMerge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A3D8C" w:rsidRPr="002128C7" w:rsidTr="000A3D8C">
        <w:trPr>
          <w:trHeight w:val="272"/>
        </w:trPr>
        <w:tc>
          <w:tcPr>
            <w:tcW w:w="501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00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497" w:type="pct"/>
            <w:vAlign w:val="center"/>
          </w:tcPr>
          <w:p w:rsidR="000A3D8C" w:rsidRPr="002128C7" w:rsidRDefault="000A3D8C" w:rsidP="0000789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:rsidR="00D6579C" w:rsidRPr="002128C7" w:rsidRDefault="00D6579C" w:rsidP="0000789B">
      <w:pPr>
        <w:tabs>
          <w:tab w:val="left" w:pos="720"/>
          <w:tab w:val="left" w:pos="993"/>
        </w:tabs>
        <w:ind w:firstLine="360"/>
        <w:jc w:val="both"/>
        <w:rPr>
          <w:sz w:val="20"/>
          <w:szCs w:val="20"/>
          <w:lang w:val="en-US"/>
        </w:rPr>
      </w:pPr>
    </w:p>
    <w:p w:rsidR="001D0C69" w:rsidRDefault="001D0C69" w:rsidP="0000789B">
      <w:pPr>
        <w:tabs>
          <w:tab w:val="left" w:pos="720"/>
          <w:tab w:val="left" w:pos="993"/>
        </w:tabs>
        <w:ind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</w:p>
    <w:p w:rsidR="00C0394D" w:rsidRPr="001D0C69" w:rsidRDefault="00C0394D" w:rsidP="0000789B">
      <w:pPr>
        <w:tabs>
          <w:tab w:val="left" w:pos="720"/>
          <w:tab w:val="left" w:pos="993"/>
        </w:tabs>
        <w:ind w:firstLine="360"/>
        <w:jc w:val="both"/>
        <w:rPr>
          <w:sz w:val="20"/>
          <w:szCs w:val="20"/>
        </w:rPr>
      </w:pPr>
      <w:r w:rsidRPr="001D0C69">
        <w:rPr>
          <w:sz w:val="20"/>
          <w:szCs w:val="20"/>
        </w:rPr>
        <w:t xml:space="preserve"> </w:t>
      </w:r>
    </w:p>
    <w:p w:rsidR="00982053" w:rsidRPr="002128C7" w:rsidRDefault="00BE4FFC" w:rsidP="0000789B">
      <w:pPr>
        <w:tabs>
          <w:tab w:val="left" w:pos="720"/>
          <w:tab w:val="left" w:pos="993"/>
        </w:tabs>
        <w:jc w:val="center"/>
        <w:rPr>
          <w:sz w:val="20"/>
          <w:szCs w:val="20"/>
          <w:lang w:val="en-US"/>
        </w:rPr>
      </w:pPr>
      <w:r>
        <w:rPr>
          <w:b/>
          <w:noProof/>
          <w:sz w:val="22"/>
          <w:lang w:val="uk-UA" w:eastAsia="uk-UA"/>
        </w:rPr>
        <w:drawing>
          <wp:inline distT="0" distB="0" distL="0" distR="0">
            <wp:extent cx="1371600" cy="638175"/>
            <wp:effectExtent l="0" t="0" r="0" b="0"/>
            <wp:docPr id="1" name="Рисунок 1" descr="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6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D3" w:rsidRPr="001D0C69" w:rsidRDefault="001D0C69" w:rsidP="0000789B">
      <w:pPr>
        <w:tabs>
          <w:tab w:val="left" w:pos="720"/>
        </w:tabs>
        <w:jc w:val="center"/>
        <w:rPr>
          <w:sz w:val="16"/>
          <w:szCs w:val="16"/>
        </w:rPr>
      </w:pPr>
      <w:r>
        <w:rPr>
          <w:sz w:val="16"/>
          <w:szCs w:val="16"/>
          <w:lang w:val="uk-UA"/>
        </w:rPr>
        <w:t>Рис</w:t>
      </w:r>
      <w:r w:rsidR="00C0394D" w:rsidRPr="001D0C69">
        <w:rPr>
          <w:sz w:val="16"/>
          <w:szCs w:val="16"/>
        </w:rPr>
        <w:t xml:space="preserve">. 1. </w:t>
      </w:r>
      <w:r>
        <w:rPr>
          <w:b/>
          <w:sz w:val="16"/>
          <w:szCs w:val="16"/>
          <w:lang w:val="uk-UA"/>
        </w:rPr>
        <w:t>Назва</w:t>
      </w:r>
      <w:r w:rsidR="00C0394D" w:rsidRPr="001D0C69">
        <w:rPr>
          <w:rFonts w:eastAsia="Calibri"/>
          <w:sz w:val="16"/>
          <w:szCs w:val="16"/>
        </w:rPr>
        <w:t xml:space="preserve"> </w:t>
      </w:r>
    </w:p>
    <w:p w:rsidR="003E2D1A" w:rsidRPr="001D0C69" w:rsidRDefault="003E2D1A" w:rsidP="0000789B">
      <w:pPr>
        <w:tabs>
          <w:tab w:val="left" w:pos="720"/>
        </w:tabs>
        <w:ind w:firstLine="360"/>
        <w:jc w:val="both"/>
        <w:rPr>
          <w:sz w:val="20"/>
          <w:szCs w:val="20"/>
        </w:rPr>
      </w:pPr>
    </w:p>
    <w:p w:rsidR="004325DB" w:rsidRPr="001D0C69" w:rsidRDefault="001D0C69" w:rsidP="0000789B">
      <w:pPr>
        <w:tabs>
          <w:tab w:val="left" w:pos="720"/>
          <w:tab w:val="left" w:pos="993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Результати досліджень.</w:t>
      </w:r>
    </w:p>
    <w:p w:rsidR="00DE5DE8" w:rsidRPr="00C7463D" w:rsidRDefault="001D0C69" w:rsidP="0000789B">
      <w:pPr>
        <w:tabs>
          <w:tab w:val="left" w:pos="720"/>
        </w:tabs>
        <w:ind w:firstLine="360"/>
        <w:jc w:val="both"/>
        <w:rPr>
          <w:sz w:val="20"/>
          <w:szCs w:val="20"/>
        </w:rPr>
      </w:pPr>
      <w:r>
        <w:rPr>
          <w:b/>
          <w:i/>
          <w:sz w:val="20"/>
          <w:szCs w:val="20"/>
          <w:lang w:val="uk-UA"/>
        </w:rPr>
        <w:t>Висновок</w:t>
      </w:r>
      <w:r w:rsidR="004325DB" w:rsidRPr="001D0C69">
        <w:rPr>
          <w:b/>
          <w:i/>
          <w:sz w:val="20"/>
          <w:szCs w:val="20"/>
        </w:rPr>
        <w:t>.</w:t>
      </w:r>
      <w:r w:rsidR="004325DB" w:rsidRPr="001D0C69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="004325DB" w:rsidRPr="001D0C69">
        <w:rPr>
          <w:sz w:val="20"/>
          <w:szCs w:val="20"/>
        </w:rPr>
        <w:t xml:space="preserve">.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Pr="001D0C6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Висновок</w:t>
      </w:r>
      <w:r w:rsidRPr="001D0C69">
        <w:rPr>
          <w:sz w:val="20"/>
          <w:szCs w:val="20"/>
        </w:rPr>
        <w:t>.</w:t>
      </w:r>
      <w:r w:rsidR="004325DB" w:rsidRPr="00C7463D">
        <w:rPr>
          <w:sz w:val="20"/>
          <w:szCs w:val="20"/>
        </w:rPr>
        <w:t xml:space="preserve"> </w:t>
      </w:r>
    </w:p>
    <w:p w:rsidR="00983B28" w:rsidRPr="00C7463D" w:rsidRDefault="00983B28" w:rsidP="0000789B">
      <w:pPr>
        <w:ind w:firstLine="360"/>
        <w:jc w:val="both"/>
        <w:rPr>
          <w:color w:val="339966"/>
          <w:sz w:val="20"/>
          <w:szCs w:val="20"/>
        </w:rPr>
      </w:pPr>
    </w:p>
    <w:p w:rsidR="00C7463D" w:rsidRDefault="001D0C69" w:rsidP="000078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Література</w:t>
      </w:r>
      <w:r w:rsidR="00C7463D">
        <w:rPr>
          <w:b/>
          <w:sz w:val="20"/>
          <w:szCs w:val="20"/>
          <w:lang w:val="uk-UA"/>
        </w:rPr>
        <w:t xml:space="preserve"> </w:t>
      </w:r>
    </w:p>
    <w:p w:rsidR="005866D3" w:rsidRPr="001D0C69" w:rsidRDefault="00C7463D" w:rsidP="0000789B">
      <w:pPr>
        <w:jc w:val="center"/>
        <w:rPr>
          <w:b/>
          <w:sz w:val="20"/>
          <w:szCs w:val="20"/>
          <w:lang w:val="uk-UA"/>
        </w:rPr>
      </w:pPr>
      <w:r w:rsidRPr="00C7463D">
        <w:rPr>
          <w:color w:val="FF0000"/>
          <w:sz w:val="20"/>
          <w:szCs w:val="20"/>
          <w:lang w:val="uk-UA"/>
        </w:rPr>
        <w:t>(Не більше 5 джерел</w:t>
      </w:r>
      <w:r>
        <w:rPr>
          <w:color w:val="FF0000"/>
          <w:sz w:val="20"/>
          <w:szCs w:val="20"/>
          <w:lang w:val="uk-UA"/>
        </w:rPr>
        <w:t xml:space="preserve">, оформлених відповідно </w:t>
      </w:r>
      <w:r w:rsidRPr="00C7463D">
        <w:rPr>
          <w:color w:val="FF0000"/>
          <w:sz w:val="18"/>
          <w:szCs w:val="18"/>
        </w:rPr>
        <w:t>ДСТУ 8302:2015</w:t>
      </w:r>
      <w:r w:rsidRPr="00C7463D">
        <w:rPr>
          <w:color w:val="FF0000"/>
          <w:sz w:val="18"/>
          <w:szCs w:val="18"/>
          <w:lang w:val="uk-UA"/>
        </w:rPr>
        <w:t>)</w:t>
      </w:r>
    </w:p>
    <w:p w:rsidR="000C2FE4" w:rsidRPr="00C7463D" w:rsidRDefault="000C2FE4" w:rsidP="0000789B">
      <w:pPr>
        <w:tabs>
          <w:tab w:val="left" w:pos="360"/>
        </w:tabs>
        <w:jc w:val="center"/>
        <w:rPr>
          <w:sz w:val="20"/>
          <w:szCs w:val="20"/>
          <w:lang w:val="uk-UA"/>
        </w:rPr>
      </w:pPr>
    </w:p>
    <w:p w:rsidR="00D14365" w:rsidRPr="00982053" w:rsidRDefault="008B2E4E" w:rsidP="0000789B">
      <w:pPr>
        <w:numPr>
          <w:ilvl w:val="0"/>
          <w:numId w:val="8"/>
        </w:numPr>
        <w:tabs>
          <w:tab w:val="clear" w:pos="1365"/>
          <w:tab w:val="left" w:pos="360"/>
        </w:tabs>
        <w:ind w:left="0" w:firstLine="0"/>
        <w:jc w:val="both"/>
        <w:rPr>
          <w:sz w:val="18"/>
          <w:szCs w:val="18"/>
          <w:lang w:val="en-US"/>
        </w:rPr>
      </w:pPr>
      <w:r w:rsidRPr="00982053">
        <w:rPr>
          <w:sz w:val="18"/>
          <w:szCs w:val="18"/>
          <w:lang w:val="en-US"/>
        </w:rPr>
        <w:t xml:space="preserve">Times New Roman, </w:t>
      </w:r>
      <w:r w:rsidR="008463C4">
        <w:rPr>
          <w:sz w:val="18"/>
          <w:szCs w:val="18"/>
          <w:lang w:val="en-US"/>
        </w:rPr>
        <w:t>9</w:t>
      </w:r>
      <w:r w:rsidRPr="00982053">
        <w:rPr>
          <w:sz w:val="18"/>
          <w:szCs w:val="18"/>
          <w:lang w:val="en-US"/>
        </w:rPr>
        <w:t xml:space="preserve">, </w:t>
      </w:r>
      <w:r w:rsidR="001D0C69">
        <w:rPr>
          <w:sz w:val="18"/>
          <w:szCs w:val="18"/>
          <w:lang w:val="uk-UA"/>
        </w:rPr>
        <w:t>Одиничний інтервал</w:t>
      </w:r>
    </w:p>
    <w:p w:rsidR="00E75933" w:rsidRPr="00982053" w:rsidRDefault="00E75933" w:rsidP="00982053">
      <w:pPr>
        <w:numPr>
          <w:ilvl w:val="0"/>
          <w:numId w:val="8"/>
        </w:numPr>
        <w:tabs>
          <w:tab w:val="clear" w:pos="1365"/>
          <w:tab w:val="left" w:pos="360"/>
          <w:tab w:val="left" w:pos="1134"/>
        </w:tabs>
        <w:ind w:left="0" w:firstLine="0"/>
        <w:jc w:val="both"/>
        <w:rPr>
          <w:color w:val="000000"/>
          <w:sz w:val="18"/>
          <w:szCs w:val="18"/>
          <w:lang w:val="en-US"/>
        </w:rPr>
      </w:pPr>
    </w:p>
    <w:sectPr w:rsidR="00E75933" w:rsidRPr="00982053" w:rsidSect="00EE067A">
      <w:headerReference w:type="default" r:id="rId9"/>
      <w:pgSz w:w="8391" w:h="11906" w:code="11"/>
      <w:pgMar w:top="850" w:right="1152" w:bottom="850" w:left="1152" w:header="706" w:footer="706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56" w:rsidRDefault="00F64956" w:rsidP="00D468F9">
      <w:r>
        <w:separator/>
      </w:r>
    </w:p>
  </w:endnote>
  <w:endnote w:type="continuationSeparator" w:id="0">
    <w:p w:rsidR="00F64956" w:rsidRDefault="00F64956" w:rsidP="00D4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56" w:rsidRDefault="00F64956" w:rsidP="00D468F9">
      <w:r>
        <w:separator/>
      </w:r>
    </w:p>
  </w:footnote>
  <w:footnote w:type="continuationSeparator" w:id="0">
    <w:p w:rsidR="00F64956" w:rsidRDefault="00F64956" w:rsidP="00D46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70" w:type="dxa"/>
      <w:tblInd w:w="-522" w:type="dxa"/>
      <w:tblBorders>
        <w:bottom w:val="thickThinMediumGap" w:sz="24" w:space="0" w:color="auto"/>
      </w:tblBorders>
      <w:tblLook w:val="04A0"/>
    </w:tblPr>
    <w:tblGrid>
      <w:gridCol w:w="2970"/>
      <w:gridCol w:w="4500"/>
    </w:tblGrid>
    <w:tr w:rsidR="00B108D2" w:rsidRPr="00EE067A" w:rsidTr="00EE067A">
      <w:tc>
        <w:tcPr>
          <w:tcW w:w="2970" w:type="dxa"/>
          <w:tcBorders>
            <w:top w:val="nil"/>
            <w:left w:val="nil"/>
            <w:bottom w:val="thickThinMediumGap" w:sz="24" w:space="0" w:color="auto"/>
            <w:right w:val="nil"/>
          </w:tcBorders>
          <w:vAlign w:val="center"/>
        </w:tcPr>
        <w:p w:rsidR="00B108D2" w:rsidRPr="009B6A19" w:rsidRDefault="00BE4FFC" w:rsidP="002128C7">
          <w:pPr>
            <w:tabs>
              <w:tab w:val="center" w:pos="4819"/>
              <w:tab w:val="right" w:pos="9639"/>
            </w:tabs>
            <w:jc w:val="both"/>
            <w:rPr>
              <w:b/>
              <w:sz w:val="22"/>
            </w:rPr>
          </w:pPr>
          <w:r>
            <w:rPr>
              <w:b/>
              <w:noProof/>
              <w:sz w:val="22"/>
              <w:lang w:val="uk-UA" w:eastAsia="uk-UA"/>
            </w:rPr>
            <w:drawing>
              <wp:inline distT="0" distB="0" distL="0" distR="0">
                <wp:extent cx="1371600" cy="638175"/>
                <wp:effectExtent l="0" t="0" r="0" b="0"/>
                <wp:docPr id="2" name="Рисунок 2" descr="Po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162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nil"/>
            <w:left w:val="nil"/>
            <w:bottom w:val="thickThinMediumGap" w:sz="24" w:space="0" w:color="auto"/>
            <w:right w:val="nil"/>
          </w:tcBorders>
          <w:vAlign w:val="center"/>
          <w:hideMark/>
        </w:tcPr>
        <w:p w:rsidR="00B108D2" w:rsidRDefault="00C7463D" w:rsidP="00623B6D">
          <w:pPr>
            <w:tabs>
              <w:tab w:val="center" w:pos="4819"/>
              <w:tab w:val="right" w:pos="9639"/>
            </w:tabs>
            <w:jc w:val="both"/>
            <w:rPr>
              <w:b/>
              <w:i/>
              <w:sz w:val="20"/>
              <w:szCs w:val="20"/>
              <w:lang w:val="en-US"/>
            </w:rPr>
          </w:pPr>
          <w:r>
            <w:rPr>
              <w:b/>
              <w:i/>
              <w:sz w:val="20"/>
              <w:szCs w:val="20"/>
              <w:lang w:val="en-US"/>
            </w:rPr>
            <w:t>V</w:t>
          </w:r>
          <w:r w:rsidR="0000789B">
            <w:rPr>
              <w:b/>
              <w:i/>
              <w:sz w:val="20"/>
              <w:szCs w:val="20"/>
              <w:lang w:val="en-US"/>
            </w:rPr>
            <w:t>I</w:t>
          </w:r>
          <w:r w:rsidR="00874F0C">
            <w:rPr>
              <w:b/>
              <w:i/>
              <w:sz w:val="20"/>
              <w:szCs w:val="20"/>
              <w:lang w:val="uk-UA"/>
            </w:rPr>
            <w:t>І</w:t>
          </w:r>
          <w:r w:rsidR="00EE067A">
            <w:rPr>
              <w:b/>
              <w:i/>
              <w:sz w:val="20"/>
              <w:szCs w:val="20"/>
              <w:lang w:val="en-US"/>
            </w:rPr>
            <w:t xml:space="preserve"> </w:t>
          </w:r>
          <w:r w:rsidR="009D7630">
            <w:rPr>
              <w:b/>
              <w:i/>
              <w:sz w:val="20"/>
              <w:szCs w:val="20"/>
              <w:lang w:val="en-US"/>
            </w:rPr>
            <w:t>International Scientifi</w:t>
          </w:r>
          <w:r w:rsidR="00EE067A">
            <w:rPr>
              <w:b/>
              <w:i/>
              <w:sz w:val="20"/>
              <w:szCs w:val="20"/>
              <w:lang w:val="en-US"/>
            </w:rPr>
            <w:t>c-Practical</w:t>
          </w:r>
          <w:r w:rsidR="009D7630">
            <w:rPr>
              <w:b/>
              <w:i/>
              <w:sz w:val="20"/>
              <w:szCs w:val="20"/>
              <w:lang w:val="en-US"/>
            </w:rPr>
            <w:t xml:space="preserve"> Conference</w:t>
          </w:r>
        </w:p>
        <w:p w:rsidR="002128C7" w:rsidRPr="00874F0C" w:rsidRDefault="00874F0C" w:rsidP="00623B6D">
          <w:pPr>
            <w:tabs>
              <w:tab w:val="center" w:pos="4819"/>
              <w:tab w:val="right" w:pos="9639"/>
            </w:tabs>
            <w:jc w:val="both"/>
            <w:rPr>
              <w:b/>
              <w:i/>
              <w:sz w:val="22"/>
              <w:lang w:val="uk-UA"/>
            </w:rPr>
          </w:pPr>
          <w:r>
            <w:rPr>
              <w:b/>
              <w:i/>
              <w:sz w:val="22"/>
              <w:lang w:val="uk-UA"/>
            </w:rPr>
            <w:t>19</w:t>
          </w:r>
          <w:r w:rsidR="002128C7">
            <w:rPr>
              <w:b/>
              <w:i/>
              <w:sz w:val="22"/>
              <w:lang w:val="en-US"/>
            </w:rPr>
            <w:t xml:space="preserve"> </w:t>
          </w:r>
          <w:r w:rsidR="00EE067A">
            <w:rPr>
              <w:b/>
              <w:i/>
              <w:sz w:val="22"/>
              <w:lang w:val="en-US"/>
            </w:rPr>
            <w:t>Octo</w:t>
          </w:r>
          <w:r w:rsidR="002128C7">
            <w:rPr>
              <w:b/>
              <w:i/>
              <w:sz w:val="22"/>
              <w:lang w:val="en-US"/>
            </w:rPr>
            <w:t>ber 20</w:t>
          </w:r>
          <w:r w:rsidR="00C7463D">
            <w:rPr>
              <w:b/>
              <w:i/>
              <w:sz w:val="22"/>
              <w:lang w:val="en-US"/>
            </w:rPr>
            <w:t>2</w:t>
          </w:r>
          <w:r>
            <w:rPr>
              <w:b/>
              <w:i/>
              <w:sz w:val="22"/>
              <w:lang w:val="uk-UA"/>
            </w:rPr>
            <w:t>3</w:t>
          </w:r>
        </w:p>
        <w:p w:rsidR="002128C7" w:rsidRPr="009D7630" w:rsidRDefault="002128C7" w:rsidP="00623B6D">
          <w:pPr>
            <w:tabs>
              <w:tab w:val="center" w:pos="4819"/>
              <w:tab w:val="right" w:pos="9639"/>
            </w:tabs>
            <w:jc w:val="both"/>
            <w:rPr>
              <w:b/>
              <w:i/>
              <w:sz w:val="22"/>
              <w:lang w:val="en-US"/>
            </w:rPr>
          </w:pPr>
          <w:r>
            <w:rPr>
              <w:b/>
              <w:i/>
              <w:sz w:val="22"/>
              <w:lang w:val="en-US"/>
            </w:rPr>
            <w:t>Kyiv, Ukraine</w:t>
          </w:r>
        </w:p>
      </w:tc>
    </w:tr>
  </w:tbl>
  <w:p w:rsidR="00B108D2" w:rsidRPr="00D468F9" w:rsidRDefault="00B108D2">
    <w:pPr>
      <w:pStyle w:val="a7"/>
      <w:rPr>
        <w:sz w:val="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468"/>
    <w:multiLevelType w:val="hybridMultilevel"/>
    <w:tmpl w:val="43C420C2"/>
    <w:lvl w:ilvl="0" w:tplc="1A3E2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13893"/>
    <w:multiLevelType w:val="multilevel"/>
    <w:tmpl w:val="711CC30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016FF"/>
    <w:multiLevelType w:val="hybridMultilevel"/>
    <w:tmpl w:val="00181AF8"/>
    <w:lvl w:ilvl="0" w:tplc="CE681C6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53043"/>
    <w:multiLevelType w:val="hybridMultilevel"/>
    <w:tmpl w:val="83FCE824"/>
    <w:lvl w:ilvl="0" w:tplc="6152119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3768E"/>
    <w:multiLevelType w:val="hybridMultilevel"/>
    <w:tmpl w:val="BC545446"/>
    <w:lvl w:ilvl="0" w:tplc="935CC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B5967"/>
    <w:multiLevelType w:val="hybridMultilevel"/>
    <w:tmpl w:val="1A94FCF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D1699E"/>
    <w:multiLevelType w:val="hybridMultilevel"/>
    <w:tmpl w:val="711CC302"/>
    <w:lvl w:ilvl="0" w:tplc="956CF8E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D5069"/>
    <w:multiLevelType w:val="hybridMultilevel"/>
    <w:tmpl w:val="79E24386"/>
    <w:lvl w:ilvl="0" w:tplc="6972C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A4233"/>
    <w:multiLevelType w:val="multilevel"/>
    <w:tmpl w:val="AF0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A0332C"/>
    <w:multiLevelType w:val="hybridMultilevel"/>
    <w:tmpl w:val="711CC302"/>
    <w:lvl w:ilvl="0" w:tplc="956CF8E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F041D"/>
    <w:multiLevelType w:val="hybridMultilevel"/>
    <w:tmpl w:val="08643754"/>
    <w:lvl w:ilvl="0" w:tplc="79C4E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37E62"/>
    <w:multiLevelType w:val="hybridMultilevel"/>
    <w:tmpl w:val="6F626A1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UxsDAzszA1MDUzNzZR0lEKTi0uzszPAykwrgUAdy3tZiwAAAA="/>
  </w:docVars>
  <w:rsids>
    <w:rsidRoot w:val="008B2E4E"/>
    <w:rsid w:val="0000789B"/>
    <w:rsid w:val="00017D9E"/>
    <w:rsid w:val="0002068A"/>
    <w:rsid w:val="000329F4"/>
    <w:rsid w:val="000342A5"/>
    <w:rsid w:val="00040F8D"/>
    <w:rsid w:val="00056A73"/>
    <w:rsid w:val="000646EE"/>
    <w:rsid w:val="00065658"/>
    <w:rsid w:val="0008495A"/>
    <w:rsid w:val="00086C2E"/>
    <w:rsid w:val="000957DF"/>
    <w:rsid w:val="000976B8"/>
    <w:rsid w:val="000A3493"/>
    <w:rsid w:val="000A3D8C"/>
    <w:rsid w:val="000B4526"/>
    <w:rsid w:val="000C2FE4"/>
    <w:rsid w:val="000D291D"/>
    <w:rsid w:val="000D4323"/>
    <w:rsid w:val="000E1298"/>
    <w:rsid w:val="000E243B"/>
    <w:rsid w:val="000E36E5"/>
    <w:rsid w:val="000E505A"/>
    <w:rsid w:val="000E6EEE"/>
    <w:rsid w:val="000F7FBD"/>
    <w:rsid w:val="00100060"/>
    <w:rsid w:val="00106BC3"/>
    <w:rsid w:val="00122771"/>
    <w:rsid w:val="0014788E"/>
    <w:rsid w:val="00147F23"/>
    <w:rsid w:val="00161F6A"/>
    <w:rsid w:val="00172BC7"/>
    <w:rsid w:val="0017478E"/>
    <w:rsid w:val="00177BBC"/>
    <w:rsid w:val="0018598F"/>
    <w:rsid w:val="00194EF0"/>
    <w:rsid w:val="0019621C"/>
    <w:rsid w:val="001A1832"/>
    <w:rsid w:val="001A4084"/>
    <w:rsid w:val="001A5F90"/>
    <w:rsid w:val="001A687E"/>
    <w:rsid w:val="001B7109"/>
    <w:rsid w:val="001C083F"/>
    <w:rsid w:val="001C6133"/>
    <w:rsid w:val="001D0C69"/>
    <w:rsid w:val="001D3662"/>
    <w:rsid w:val="001D38E8"/>
    <w:rsid w:val="001E694A"/>
    <w:rsid w:val="001F17AC"/>
    <w:rsid w:val="001F3619"/>
    <w:rsid w:val="001F36FA"/>
    <w:rsid w:val="002128C7"/>
    <w:rsid w:val="00225127"/>
    <w:rsid w:val="002306CF"/>
    <w:rsid w:val="002359AC"/>
    <w:rsid w:val="00243AC0"/>
    <w:rsid w:val="002548D5"/>
    <w:rsid w:val="002708C6"/>
    <w:rsid w:val="00283562"/>
    <w:rsid w:val="00283632"/>
    <w:rsid w:val="00292A5D"/>
    <w:rsid w:val="002A403B"/>
    <w:rsid w:val="002A6EFB"/>
    <w:rsid w:val="002B05A5"/>
    <w:rsid w:val="002B0856"/>
    <w:rsid w:val="002B2718"/>
    <w:rsid w:val="002B7929"/>
    <w:rsid w:val="002B7DF1"/>
    <w:rsid w:val="002D0DA8"/>
    <w:rsid w:val="002D2EBF"/>
    <w:rsid w:val="0030411A"/>
    <w:rsid w:val="00304443"/>
    <w:rsid w:val="00307587"/>
    <w:rsid w:val="00314CD9"/>
    <w:rsid w:val="00321E94"/>
    <w:rsid w:val="0032344B"/>
    <w:rsid w:val="0032705D"/>
    <w:rsid w:val="003378DB"/>
    <w:rsid w:val="003442D5"/>
    <w:rsid w:val="003505D2"/>
    <w:rsid w:val="003638C9"/>
    <w:rsid w:val="00375838"/>
    <w:rsid w:val="003841E4"/>
    <w:rsid w:val="003B7C3F"/>
    <w:rsid w:val="003D776E"/>
    <w:rsid w:val="003E2D1A"/>
    <w:rsid w:val="003E5373"/>
    <w:rsid w:val="00412B94"/>
    <w:rsid w:val="00425E4A"/>
    <w:rsid w:val="00431CC8"/>
    <w:rsid w:val="004325DB"/>
    <w:rsid w:val="00432B6B"/>
    <w:rsid w:val="00442175"/>
    <w:rsid w:val="00445430"/>
    <w:rsid w:val="00461D92"/>
    <w:rsid w:val="004777F7"/>
    <w:rsid w:val="00481BF9"/>
    <w:rsid w:val="004865DD"/>
    <w:rsid w:val="00492191"/>
    <w:rsid w:val="004A051D"/>
    <w:rsid w:val="004A05CE"/>
    <w:rsid w:val="004A563D"/>
    <w:rsid w:val="004B7BB8"/>
    <w:rsid w:val="004C0064"/>
    <w:rsid w:val="004E3D31"/>
    <w:rsid w:val="004E44ED"/>
    <w:rsid w:val="004E601F"/>
    <w:rsid w:val="00500A05"/>
    <w:rsid w:val="00507D37"/>
    <w:rsid w:val="00511295"/>
    <w:rsid w:val="00522D72"/>
    <w:rsid w:val="00526B0C"/>
    <w:rsid w:val="00542D9D"/>
    <w:rsid w:val="00546039"/>
    <w:rsid w:val="00547223"/>
    <w:rsid w:val="00565C8E"/>
    <w:rsid w:val="00566775"/>
    <w:rsid w:val="00572F97"/>
    <w:rsid w:val="00573CAA"/>
    <w:rsid w:val="005773B1"/>
    <w:rsid w:val="00584542"/>
    <w:rsid w:val="00586150"/>
    <w:rsid w:val="005866D3"/>
    <w:rsid w:val="005872B6"/>
    <w:rsid w:val="0059397B"/>
    <w:rsid w:val="005A17DA"/>
    <w:rsid w:val="005B64D9"/>
    <w:rsid w:val="005C282E"/>
    <w:rsid w:val="005C3E56"/>
    <w:rsid w:val="005D1FD5"/>
    <w:rsid w:val="005D3741"/>
    <w:rsid w:val="005D3C90"/>
    <w:rsid w:val="005E7DB6"/>
    <w:rsid w:val="005F1275"/>
    <w:rsid w:val="00602B48"/>
    <w:rsid w:val="00612B7E"/>
    <w:rsid w:val="0062022A"/>
    <w:rsid w:val="0062206E"/>
    <w:rsid w:val="00623B6D"/>
    <w:rsid w:val="00625338"/>
    <w:rsid w:val="00630B3E"/>
    <w:rsid w:val="00641F26"/>
    <w:rsid w:val="00650964"/>
    <w:rsid w:val="00654E08"/>
    <w:rsid w:val="00665B9D"/>
    <w:rsid w:val="006A0343"/>
    <w:rsid w:val="006A464C"/>
    <w:rsid w:val="006B5880"/>
    <w:rsid w:val="006B64FF"/>
    <w:rsid w:val="006C0408"/>
    <w:rsid w:val="006C22A1"/>
    <w:rsid w:val="006C6CAB"/>
    <w:rsid w:val="006D540A"/>
    <w:rsid w:val="006E0695"/>
    <w:rsid w:val="006E2A87"/>
    <w:rsid w:val="006E2B83"/>
    <w:rsid w:val="0070526A"/>
    <w:rsid w:val="007060FA"/>
    <w:rsid w:val="007067A1"/>
    <w:rsid w:val="00711349"/>
    <w:rsid w:val="007132FC"/>
    <w:rsid w:val="00721F45"/>
    <w:rsid w:val="007252A6"/>
    <w:rsid w:val="007336D0"/>
    <w:rsid w:val="00734836"/>
    <w:rsid w:val="00742148"/>
    <w:rsid w:val="00756C2F"/>
    <w:rsid w:val="007629AF"/>
    <w:rsid w:val="00770EBE"/>
    <w:rsid w:val="007756AD"/>
    <w:rsid w:val="00776878"/>
    <w:rsid w:val="00776A02"/>
    <w:rsid w:val="007807B3"/>
    <w:rsid w:val="00787EEE"/>
    <w:rsid w:val="00793712"/>
    <w:rsid w:val="007C6B9F"/>
    <w:rsid w:val="007D1151"/>
    <w:rsid w:val="007D1C07"/>
    <w:rsid w:val="007E2FD7"/>
    <w:rsid w:val="007F406E"/>
    <w:rsid w:val="00803EEE"/>
    <w:rsid w:val="00804157"/>
    <w:rsid w:val="00807AF8"/>
    <w:rsid w:val="00845FDA"/>
    <w:rsid w:val="008463C4"/>
    <w:rsid w:val="008548D1"/>
    <w:rsid w:val="00874F0C"/>
    <w:rsid w:val="00875649"/>
    <w:rsid w:val="008877F8"/>
    <w:rsid w:val="008B2E4E"/>
    <w:rsid w:val="008B79D8"/>
    <w:rsid w:val="008F0516"/>
    <w:rsid w:val="009046BF"/>
    <w:rsid w:val="00906226"/>
    <w:rsid w:val="009176B9"/>
    <w:rsid w:val="00920B33"/>
    <w:rsid w:val="00921604"/>
    <w:rsid w:val="009479B8"/>
    <w:rsid w:val="00955AA8"/>
    <w:rsid w:val="009567A4"/>
    <w:rsid w:val="009746F4"/>
    <w:rsid w:val="00975AB3"/>
    <w:rsid w:val="00982053"/>
    <w:rsid w:val="00983B28"/>
    <w:rsid w:val="00990423"/>
    <w:rsid w:val="009932D2"/>
    <w:rsid w:val="009B7BE4"/>
    <w:rsid w:val="009D05F2"/>
    <w:rsid w:val="009D6519"/>
    <w:rsid w:val="009D7630"/>
    <w:rsid w:val="00A00087"/>
    <w:rsid w:val="00A14D87"/>
    <w:rsid w:val="00A14F85"/>
    <w:rsid w:val="00A1717A"/>
    <w:rsid w:val="00A2155F"/>
    <w:rsid w:val="00A3324C"/>
    <w:rsid w:val="00A36DCF"/>
    <w:rsid w:val="00A40946"/>
    <w:rsid w:val="00A5051B"/>
    <w:rsid w:val="00A74AD1"/>
    <w:rsid w:val="00A927C9"/>
    <w:rsid w:val="00A93D13"/>
    <w:rsid w:val="00A941E2"/>
    <w:rsid w:val="00A94CD6"/>
    <w:rsid w:val="00AC121A"/>
    <w:rsid w:val="00AC226D"/>
    <w:rsid w:val="00AD0931"/>
    <w:rsid w:val="00AD0C12"/>
    <w:rsid w:val="00B046F3"/>
    <w:rsid w:val="00B04F59"/>
    <w:rsid w:val="00B05B75"/>
    <w:rsid w:val="00B108D2"/>
    <w:rsid w:val="00B1302D"/>
    <w:rsid w:val="00B17795"/>
    <w:rsid w:val="00B2270A"/>
    <w:rsid w:val="00B277CA"/>
    <w:rsid w:val="00B30E20"/>
    <w:rsid w:val="00B435D1"/>
    <w:rsid w:val="00B469F5"/>
    <w:rsid w:val="00B752A2"/>
    <w:rsid w:val="00B76A74"/>
    <w:rsid w:val="00B91562"/>
    <w:rsid w:val="00B947B4"/>
    <w:rsid w:val="00BA32C8"/>
    <w:rsid w:val="00BC0C86"/>
    <w:rsid w:val="00BC4ED1"/>
    <w:rsid w:val="00BC7C92"/>
    <w:rsid w:val="00BD0273"/>
    <w:rsid w:val="00BD294B"/>
    <w:rsid w:val="00BE4FFC"/>
    <w:rsid w:val="00BE55B9"/>
    <w:rsid w:val="00BF02C5"/>
    <w:rsid w:val="00BF2DE2"/>
    <w:rsid w:val="00C02ABA"/>
    <w:rsid w:val="00C0361A"/>
    <w:rsid w:val="00C0394D"/>
    <w:rsid w:val="00C13EF2"/>
    <w:rsid w:val="00C30103"/>
    <w:rsid w:val="00C34565"/>
    <w:rsid w:val="00C4457F"/>
    <w:rsid w:val="00C44D18"/>
    <w:rsid w:val="00C46EE3"/>
    <w:rsid w:val="00C5172A"/>
    <w:rsid w:val="00C603B2"/>
    <w:rsid w:val="00C621AC"/>
    <w:rsid w:val="00C64FE1"/>
    <w:rsid w:val="00C66783"/>
    <w:rsid w:val="00C73E76"/>
    <w:rsid w:val="00C7463D"/>
    <w:rsid w:val="00C93981"/>
    <w:rsid w:val="00CA413E"/>
    <w:rsid w:val="00CA5BA7"/>
    <w:rsid w:val="00CB75F3"/>
    <w:rsid w:val="00CD2E8D"/>
    <w:rsid w:val="00CE4098"/>
    <w:rsid w:val="00D11F30"/>
    <w:rsid w:val="00D14365"/>
    <w:rsid w:val="00D1643F"/>
    <w:rsid w:val="00D335A6"/>
    <w:rsid w:val="00D36A9B"/>
    <w:rsid w:val="00D468F9"/>
    <w:rsid w:val="00D55A8F"/>
    <w:rsid w:val="00D64C24"/>
    <w:rsid w:val="00D6579C"/>
    <w:rsid w:val="00D72415"/>
    <w:rsid w:val="00D7391F"/>
    <w:rsid w:val="00D73BFE"/>
    <w:rsid w:val="00D870AE"/>
    <w:rsid w:val="00DA4E69"/>
    <w:rsid w:val="00DB03E2"/>
    <w:rsid w:val="00DD0628"/>
    <w:rsid w:val="00DD36A1"/>
    <w:rsid w:val="00DD76F8"/>
    <w:rsid w:val="00DE00FE"/>
    <w:rsid w:val="00DE5DE8"/>
    <w:rsid w:val="00DF6294"/>
    <w:rsid w:val="00E209F5"/>
    <w:rsid w:val="00E347DC"/>
    <w:rsid w:val="00E50B50"/>
    <w:rsid w:val="00E5424E"/>
    <w:rsid w:val="00E61D6C"/>
    <w:rsid w:val="00E741F8"/>
    <w:rsid w:val="00E75933"/>
    <w:rsid w:val="00E834F2"/>
    <w:rsid w:val="00E94848"/>
    <w:rsid w:val="00E96413"/>
    <w:rsid w:val="00EB5DA6"/>
    <w:rsid w:val="00ED0EB8"/>
    <w:rsid w:val="00ED5238"/>
    <w:rsid w:val="00EE067A"/>
    <w:rsid w:val="00F048AF"/>
    <w:rsid w:val="00F07653"/>
    <w:rsid w:val="00F11A3E"/>
    <w:rsid w:val="00F21278"/>
    <w:rsid w:val="00F308FA"/>
    <w:rsid w:val="00F31EBD"/>
    <w:rsid w:val="00F32EBF"/>
    <w:rsid w:val="00F42B89"/>
    <w:rsid w:val="00F5034B"/>
    <w:rsid w:val="00F53443"/>
    <w:rsid w:val="00F56DB9"/>
    <w:rsid w:val="00F60BC5"/>
    <w:rsid w:val="00F64183"/>
    <w:rsid w:val="00F64956"/>
    <w:rsid w:val="00F64B31"/>
    <w:rsid w:val="00F65786"/>
    <w:rsid w:val="00F665D7"/>
    <w:rsid w:val="00F72537"/>
    <w:rsid w:val="00F7534C"/>
    <w:rsid w:val="00F756F8"/>
    <w:rsid w:val="00F85227"/>
    <w:rsid w:val="00F970A3"/>
    <w:rsid w:val="00FA0E8A"/>
    <w:rsid w:val="00FA1764"/>
    <w:rsid w:val="00FC6477"/>
    <w:rsid w:val="00FD12F3"/>
    <w:rsid w:val="00FE4831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3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964"/>
  </w:style>
  <w:style w:type="character" w:styleId="a3">
    <w:name w:val="Hyperlink"/>
    <w:uiPriority w:val="99"/>
    <w:rsid w:val="00A14F85"/>
    <w:rPr>
      <w:color w:val="0000FF"/>
      <w:u w:val="single"/>
    </w:rPr>
  </w:style>
  <w:style w:type="paragraph" w:customStyle="1" w:styleId="Default">
    <w:name w:val="Default"/>
    <w:rsid w:val="00C3456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7807B3"/>
    <w:pPr>
      <w:ind w:left="720"/>
      <w:contextualSpacing/>
    </w:pPr>
  </w:style>
  <w:style w:type="paragraph" w:styleId="a5">
    <w:name w:val="Balloon Text"/>
    <w:basedOn w:val="a"/>
    <w:link w:val="a6"/>
    <w:rsid w:val="00314C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14CD9"/>
    <w:rPr>
      <w:rFonts w:ascii="Tahom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rsid w:val="00D468F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D468F9"/>
    <w:rPr>
      <w:sz w:val="24"/>
      <w:szCs w:val="24"/>
    </w:rPr>
  </w:style>
  <w:style w:type="paragraph" w:styleId="a9">
    <w:name w:val="footer"/>
    <w:basedOn w:val="a"/>
    <w:link w:val="aa"/>
    <w:uiPriority w:val="99"/>
    <w:rsid w:val="00D468F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D468F9"/>
    <w:rPr>
      <w:sz w:val="24"/>
      <w:szCs w:val="24"/>
    </w:rPr>
  </w:style>
  <w:style w:type="table" w:styleId="ab">
    <w:name w:val="Table Grid"/>
    <w:basedOn w:val="a1"/>
    <w:uiPriority w:val="39"/>
    <w:rsid w:val="000646E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425E4A"/>
    <w:rPr>
      <w:sz w:val="16"/>
      <w:szCs w:val="16"/>
    </w:rPr>
  </w:style>
  <w:style w:type="paragraph" w:styleId="ad">
    <w:name w:val="annotation text"/>
    <w:basedOn w:val="a"/>
    <w:link w:val="ae"/>
    <w:rsid w:val="00425E4A"/>
    <w:rPr>
      <w:sz w:val="20"/>
      <w:szCs w:val="20"/>
    </w:rPr>
  </w:style>
  <w:style w:type="character" w:customStyle="1" w:styleId="ae">
    <w:name w:val="Текст примечания Знак"/>
    <w:link w:val="ad"/>
    <w:rsid w:val="00425E4A"/>
    <w:rPr>
      <w:lang w:val="ru-RU" w:eastAsia="ru-RU"/>
    </w:rPr>
  </w:style>
  <w:style w:type="paragraph" w:styleId="af">
    <w:name w:val="annotation subject"/>
    <w:basedOn w:val="ad"/>
    <w:next w:val="ad"/>
    <w:link w:val="af0"/>
    <w:rsid w:val="00425E4A"/>
    <w:rPr>
      <w:b/>
      <w:bCs/>
    </w:rPr>
  </w:style>
  <w:style w:type="character" w:customStyle="1" w:styleId="af0">
    <w:name w:val="Тема примечания Знак"/>
    <w:link w:val="af"/>
    <w:rsid w:val="00425E4A"/>
    <w:rPr>
      <w:b/>
      <w:bCs/>
      <w:lang w:val="ru-RU" w:eastAsia="ru-RU"/>
    </w:rPr>
  </w:style>
  <w:style w:type="character" w:styleId="af1">
    <w:name w:val="FollowedHyperlink"/>
    <w:rsid w:val="00E7593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na\Desktop\KyivTex&amp;Fashion\KyivTex&amp;Fashion_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FE78-2E1B-4C35-87A8-2CCC161D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KyivTex&amp;Fashion_Paper_Template</Template>
  <TotalTime>2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Одной из наиболее актуальных проблем, которые сегодня приходится решать в медицинском учреждении при использовании компьютеров, является защита конфиденциальной информации</vt:lpstr>
      <vt:lpstr>Одной из наиболее актуальных проблем, которые сегодня приходится решать в медицинском учреждении при использовании компьютеров, является защита конфиденциальной информации</vt:lpstr>
    </vt:vector>
  </TitlesOfParts>
  <Company>KNUTD</Company>
  <LinksUpToDate>false</LinksUpToDate>
  <CharactersWithSpaces>2279</CharactersWithSpaces>
  <SharedDoc>false</SharedDoc>
  <HLinks>
    <vt:vector size="24" baseType="variant">
      <vt:variant>
        <vt:i4>720923</vt:i4>
      </vt:variant>
      <vt:variant>
        <vt:i4>9</vt:i4>
      </vt:variant>
      <vt:variant>
        <vt:i4>0</vt:i4>
      </vt:variant>
      <vt:variant>
        <vt:i4>5</vt:i4>
      </vt:variant>
      <vt:variant>
        <vt:lpwstr>http://www.steiger-textil.ch/</vt:lpwstr>
      </vt:variant>
      <vt:variant>
        <vt:lpwstr/>
      </vt:variant>
      <vt:variant>
        <vt:i4>3866743</vt:i4>
      </vt:variant>
      <vt:variant>
        <vt:i4>6</vt:i4>
      </vt:variant>
      <vt:variant>
        <vt:i4>0</vt:i4>
      </vt:variant>
      <vt:variant>
        <vt:i4>5</vt:i4>
      </vt:variant>
      <vt:variant>
        <vt:lpwstr>http://www.protti.it/ENG/PRODOTTI/productx.htm</vt:lpwstr>
      </vt:variant>
      <vt:variant>
        <vt:lpwstr/>
      </vt:variant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http://www.shimaseiki.com/product/knit/</vt:lpwstr>
      </vt:variant>
      <vt:variant>
        <vt:lpwstr/>
      </vt:variant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http://www.stoll.com/stoll-produkte/2_1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Одной из наиболее актуальных проблем, которые сегодня приходится решать в медицинском учреждении при использовании компьютеров, является защита конфиденциальной информации</dc:title>
  <dc:creator>Olena Kyzymchuk</dc:creator>
  <cp:lastModifiedBy>Людмила</cp:lastModifiedBy>
  <cp:revision>3</cp:revision>
  <cp:lastPrinted>2016-07-06T09:13:00Z</cp:lastPrinted>
  <dcterms:created xsi:type="dcterms:W3CDTF">2023-04-11T06:25:00Z</dcterms:created>
  <dcterms:modified xsi:type="dcterms:W3CDTF">2023-04-11T06:26:00Z</dcterms:modified>
</cp:coreProperties>
</file>